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D4492" w14:textId="65F6A085" w:rsidR="00792BF1" w:rsidRPr="0039542C" w:rsidRDefault="00792BF1" w:rsidP="001D26A7">
      <w:pPr>
        <w:spacing w:after="0" w:line="240" w:lineRule="auto"/>
        <w:rPr>
          <w:b/>
          <w:bCs/>
          <w:color w:val="FF0000"/>
          <w:sz w:val="22"/>
          <w:szCs w:val="22"/>
        </w:rPr>
      </w:pPr>
      <w:r w:rsidRPr="0039542C">
        <w:rPr>
          <w:b/>
          <w:bCs/>
          <w:color w:val="FF0000"/>
          <w:sz w:val="22"/>
          <w:szCs w:val="22"/>
        </w:rPr>
        <w:t xml:space="preserve">Copy and paste the information </w:t>
      </w:r>
      <w:r w:rsidR="001D26A7" w:rsidRPr="0039542C">
        <w:rPr>
          <w:b/>
          <w:bCs/>
          <w:color w:val="FF0000"/>
          <w:sz w:val="22"/>
          <w:szCs w:val="22"/>
        </w:rPr>
        <w:t>below and</w:t>
      </w:r>
      <w:r w:rsidRPr="0039542C">
        <w:rPr>
          <w:b/>
          <w:bCs/>
          <w:color w:val="FF0000"/>
          <w:sz w:val="22"/>
          <w:szCs w:val="22"/>
        </w:rPr>
        <w:t xml:space="preserve"> share with your manager. </w:t>
      </w:r>
    </w:p>
    <w:p w14:paraId="01595259" w14:textId="77777777" w:rsidR="000610C3" w:rsidRPr="0039542C" w:rsidRDefault="000610C3" w:rsidP="001D26A7">
      <w:pPr>
        <w:spacing w:after="0" w:line="240" w:lineRule="auto"/>
        <w:rPr>
          <w:b/>
          <w:bCs/>
          <w:color w:val="FF0000"/>
          <w:sz w:val="22"/>
          <w:szCs w:val="22"/>
        </w:rPr>
      </w:pPr>
    </w:p>
    <w:p w14:paraId="78D316EE" w14:textId="3984CDD1" w:rsidR="00792BF1" w:rsidRPr="0039542C" w:rsidRDefault="00792BF1" w:rsidP="001D26A7">
      <w:pPr>
        <w:spacing w:after="0" w:line="240" w:lineRule="auto"/>
        <w:rPr>
          <w:b/>
          <w:bCs/>
          <w:sz w:val="22"/>
          <w:szCs w:val="22"/>
        </w:rPr>
      </w:pPr>
      <w:r w:rsidRPr="0039542C">
        <w:rPr>
          <w:b/>
          <w:bCs/>
          <w:sz w:val="22"/>
          <w:szCs w:val="22"/>
        </w:rPr>
        <w:t>ChannelCon 2025</w:t>
      </w:r>
      <w:r w:rsidR="006E0D34" w:rsidRPr="0039542C">
        <w:rPr>
          <w:b/>
          <w:bCs/>
          <w:sz w:val="22"/>
          <w:szCs w:val="22"/>
        </w:rPr>
        <w:t xml:space="preserve"> │ July 29-31, 2025 │ Nashville</w:t>
      </w:r>
    </w:p>
    <w:p w14:paraId="484CB33E" w14:textId="77777777" w:rsidR="00792BF1" w:rsidRPr="0039542C" w:rsidRDefault="00792BF1" w:rsidP="001D26A7">
      <w:pPr>
        <w:spacing w:after="0" w:line="240" w:lineRule="auto"/>
        <w:rPr>
          <w:b/>
          <w:bCs/>
          <w:sz w:val="22"/>
          <w:szCs w:val="22"/>
        </w:rPr>
      </w:pPr>
      <w:r w:rsidRPr="0039542C">
        <w:rPr>
          <w:b/>
          <w:bCs/>
          <w:sz w:val="22"/>
          <w:szCs w:val="22"/>
        </w:rPr>
        <w:t>Powered by the Global Technology Industry Association (GTIA)</w:t>
      </w:r>
    </w:p>
    <w:p w14:paraId="0FE3567C" w14:textId="77777777" w:rsidR="001D26A7" w:rsidRPr="0039542C" w:rsidRDefault="001D26A7" w:rsidP="001D26A7">
      <w:pPr>
        <w:spacing w:after="0" w:line="240" w:lineRule="auto"/>
        <w:rPr>
          <w:sz w:val="22"/>
          <w:szCs w:val="22"/>
        </w:rPr>
      </w:pPr>
    </w:p>
    <w:p w14:paraId="5E0B16ED" w14:textId="62BD3691" w:rsidR="00792BF1" w:rsidRPr="0039542C" w:rsidRDefault="00792BF1" w:rsidP="001D26A7">
      <w:pPr>
        <w:spacing w:after="0" w:line="240" w:lineRule="auto"/>
        <w:rPr>
          <w:sz w:val="22"/>
          <w:szCs w:val="22"/>
        </w:rPr>
      </w:pPr>
      <w:r w:rsidRPr="0039542C">
        <w:rPr>
          <w:sz w:val="22"/>
          <w:szCs w:val="22"/>
        </w:rPr>
        <w:t xml:space="preserve">Dear [insert manager’s name], </w:t>
      </w:r>
    </w:p>
    <w:p w14:paraId="14053609" w14:textId="77777777" w:rsidR="001D26A7" w:rsidRPr="0039542C" w:rsidRDefault="001D26A7" w:rsidP="001D26A7">
      <w:pPr>
        <w:spacing w:after="0" w:line="240" w:lineRule="auto"/>
        <w:rPr>
          <w:sz w:val="22"/>
          <w:szCs w:val="22"/>
        </w:rPr>
      </w:pPr>
    </w:p>
    <w:p w14:paraId="2DAED135" w14:textId="58781519" w:rsidR="001D26A7" w:rsidRPr="0039542C" w:rsidRDefault="00792BF1" w:rsidP="001D26A7">
      <w:pPr>
        <w:spacing w:after="0" w:line="240" w:lineRule="auto"/>
        <w:rPr>
          <w:sz w:val="22"/>
          <w:szCs w:val="22"/>
        </w:rPr>
      </w:pPr>
      <w:r w:rsidRPr="0039542C">
        <w:rPr>
          <w:sz w:val="22"/>
          <w:szCs w:val="22"/>
        </w:rPr>
        <w:t>I’d love to get your approval to attend ChannelCon 2025, taking place July 29-31, 2025 at the Gaylord Opryland Resort and Convention Center in Nashville.</w:t>
      </w:r>
      <w:r w:rsidR="001D26A7" w:rsidRPr="0039542C">
        <w:rPr>
          <w:sz w:val="22"/>
          <w:szCs w:val="22"/>
        </w:rPr>
        <w:t xml:space="preserve"> </w:t>
      </w:r>
      <w:r w:rsidR="00130A1B" w:rsidRPr="0039542C">
        <w:rPr>
          <w:sz w:val="22"/>
          <w:szCs w:val="22"/>
        </w:rPr>
        <w:t xml:space="preserve">ChannelCon is the IT channel’s premier </w:t>
      </w:r>
      <w:proofErr w:type="gramStart"/>
      <w:r w:rsidR="00130A1B" w:rsidRPr="0039542C">
        <w:rPr>
          <w:sz w:val="22"/>
          <w:szCs w:val="22"/>
        </w:rPr>
        <w:t>event</w:t>
      </w:r>
      <w:proofErr w:type="gramEnd"/>
      <w:r w:rsidR="00130A1B" w:rsidRPr="0039542C">
        <w:rPr>
          <w:sz w:val="22"/>
          <w:szCs w:val="22"/>
        </w:rPr>
        <w:t xml:space="preserve"> and I feel </w:t>
      </w:r>
      <w:r w:rsidR="00130A1B">
        <w:rPr>
          <w:sz w:val="22"/>
          <w:szCs w:val="22"/>
        </w:rPr>
        <w:t xml:space="preserve">it </w:t>
      </w:r>
      <w:r w:rsidR="00130A1B" w:rsidRPr="0039542C">
        <w:rPr>
          <w:sz w:val="22"/>
          <w:szCs w:val="22"/>
        </w:rPr>
        <w:t xml:space="preserve">is worth attending this year. </w:t>
      </w:r>
      <w:r w:rsidR="001D26A7" w:rsidRPr="0039542C">
        <w:rPr>
          <w:sz w:val="22"/>
          <w:szCs w:val="22"/>
        </w:rPr>
        <w:t>Here’s why:</w:t>
      </w:r>
    </w:p>
    <w:p w14:paraId="078A8148" w14:textId="77777777" w:rsidR="001D26A7" w:rsidRPr="0039542C" w:rsidRDefault="001D26A7" w:rsidP="001D26A7">
      <w:pPr>
        <w:spacing w:after="0" w:line="240" w:lineRule="auto"/>
        <w:rPr>
          <w:sz w:val="22"/>
          <w:szCs w:val="22"/>
        </w:rPr>
      </w:pPr>
    </w:p>
    <w:p w14:paraId="09B6C71F" w14:textId="2562A3C9" w:rsidR="001D26A7" w:rsidRDefault="00207231" w:rsidP="001D26A7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Vendor-</w:t>
      </w:r>
      <w:r w:rsidR="000610C3" w:rsidRPr="0039542C">
        <w:rPr>
          <w:b/>
          <w:bCs/>
          <w:sz w:val="22"/>
          <w:szCs w:val="22"/>
        </w:rPr>
        <w:t>specific educational track:</w:t>
      </w:r>
      <w:r w:rsidR="000610C3" w:rsidRPr="0039542C">
        <w:rPr>
          <w:sz w:val="22"/>
          <w:szCs w:val="22"/>
        </w:rPr>
        <w:t xml:space="preserve"> I’ll attend sessions </w:t>
      </w:r>
      <w:r>
        <w:rPr>
          <w:sz w:val="22"/>
          <w:szCs w:val="22"/>
        </w:rPr>
        <w:t>focused on engaging in meaningful discussions with partners and getting valuable insights to build, and invigorate, successful relationships.</w:t>
      </w:r>
    </w:p>
    <w:p w14:paraId="1FB8040C" w14:textId="77777777" w:rsidR="000610C3" w:rsidRPr="00207231" w:rsidRDefault="000610C3" w:rsidP="00207231">
      <w:pPr>
        <w:spacing w:after="0" w:line="240" w:lineRule="auto"/>
        <w:rPr>
          <w:sz w:val="22"/>
          <w:szCs w:val="22"/>
        </w:rPr>
      </w:pPr>
    </w:p>
    <w:p w14:paraId="21A1A273" w14:textId="7E6AA2E6" w:rsidR="001D26A7" w:rsidRPr="0039542C" w:rsidRDefault="000610C3" w:rsidP="001D26A7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39542C">
        <w:rPr>
          <w:b/>
          <w:bCs/>
          <w:sz w:val="22"/>
          <w:szCs w:val="22"/>
        </w:rPr>
        <w:t>Expert speakers:</w:t>
      </w:r>
      <w:r w:rsidRPr="0039542C">
        <w:rPr>
          <w:sz w:val="22"/>
          <w:szCs w:val="22"/>
        </w:rPr>
        <w:t xml:space="preserve"> ChannelCon attracts the best and brightest thought leaders in the IT channel. I’ll have the opportunity to hear from people who do what we do and also people who offer a new, fresh perspective.</w:t>
      </w:r>
    </w:p>
    <w:p w14:paraId="3C2AA097" w14:textId="77777777" w:rsidR="000610C3" w:rsidRPr="0039542C" w:rsidRDefault="000610C3" w:rsidP="000610C3">
      <w:pPr>
        <w:pStyle w:val="ListParagraph"/>
        <w:spacing w:after="0" w:line="240" w:lineRule="auto"/>
        <w:rPr>
          <w:sz w:val="22"/>
          <w:szCs w:val="22"/>
        </w:rPr>
      </w:pPr>
    </w:p>
    <w:p w14:paraId="23AEE3E1" w14:textId="731ED07E" w:rsidR="000610C3" w:rsidRPr="0039542C" w:rsidRDefault="001D26A7" w:rsidP="000610C3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39542C">
        <w:rPr>
          <w:b/>
          <w:bCs/>
          <w:sz w:val="22"/>
          <w:szCs w:val="22"/>
        </w:rPr>
        <w:t>Networking with the best in the business</w:t>
      </w:r>
      <w:r w:rsidR="000610C3" w:rsidRPr="0039542C">
        <w:rPr>
          <w:b/>
          <w:bCs/>
          <w:sz w:val="22"/>
          <w:szCs w:val="22"/>
        </w:rPr>
        <w:t>:</w:t>
      </w:r>
      <w:r w:rsidR="000610C3" w:rsidRPr="0039542C">
        <w:rPr>
          <w:sz w:val="22"/>
          <w:szCs w:val="22"/>
        </w:rPr>
        <w:t xml:space="preserve"> ChannelCon has the best cross-section of my peers, including MSPs, solution providers, vendors, distributors and other industry experts. I’ll have a chance to make new connections.</w:t>
      </w:r>
    </w:p>
    <w:p w14:paraId="5E5382CC" w14:textId="77777777" w:rsidR="000610C3" w:rsidRPr="0039542C" w:rsidRDefault="000610C3" w:rsidP="000610C3">
      <w:pPr>
        <w:pStyle w:val="ListParagraph"/>
        <w:spacing w:after="0" w:line="240" w:lineRule="auto"/>
        <w:rPr>
          <w:sz w:val="22"/>
          <w:szCs w:val="22"/>
        </w:rPr>
      </w:pPr>
    </w:p>
    <w:p w14:paraId="3E2590A3" w14:textId="6EA94587" w:rsidR="00207231" w:rsidRPr="00207231" w:rsidRDefault="001D26A7" w:rsidP="00420F92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207231">
        <w:rPr>
          <w:b/>
          <w:bCs/>
          <w:sz w:val="22"/>
          <w:szCs w:val="22"/>
        </w:rPr>
        <w:t>Technology Vendor Fair</w:t>
      </w:r>
      <w:r w:rsidR="000610C3" w:rsidRPr="00207231">
        <w:rPr>
          <w:b/>
          <w:bCs/>
          <w:sz w:val="22"/>
          <w:szCs w:val="22"/>
        </w:rPr>
        <w:t>:</w:t>
      </w:r>
      <w:r w:rsidR="000610C3" w:rsidRPr="00207231">
        <w:rPr>
          <w:sz w:val="22"/>
          <w:szCs w:val="22"/>
        </w:rPr>
        <w:t xml:space="preserve"> </w:t>
      </w:r>
      <w:r w:rsidR="00207231" w:rsidRPr="00207231">
        <w:rPr>
          <w:sz w:val="22"/>
          <w:szCs w:val="22"/>
        </w:rPr>
        <w:t xml:space="preserve">If we choose to exhibit at ChannelCon, the Technology Vendor Fair offers dedicated hours and unlimited complimentary registrations for </w:t>
      </w:r>
      <w:r w:rsidR="00207231">
        <w:rPr>
          <w:sz w:val="22"/>
          <w:szCs w:val="22"/>
        </w:rPr>
        <w:t xml:space="preserve">additional </w:t>
      </w:r>
      <w:r w:rsidR="00207231" w:rsidRPr="00207231">
        <w:rPr>
          <w:sz w:val="22"/>
          <w:szCs w:val="22"/>
        </w:rPr>
        <w:t>staff and participation in all conference sessions</w:t>
      </w:r>
      <w:r w:rsidR="00207231">
        <w:rPr>
          <w:sz w:val="22"/>
          <w:szCs w:val="22"/>
        </w:rPr>
        <w:t>. Exhibitor booth selection will take place in mid-May.</w:t>
      </w:r>
    </w:p>
    <w:p w14:paraId="690A685A" w14:textId="77777777" w:rsidR="000610C3" w:rsidRPr="0039542C" w:rsidRDefault="000610C3" w:rsidP="000610C3">
      <w:pPr>
        <w:spacing w:after="0" w:line="240" w:lineRule="auto"/>
        <w:rPr>
          <w:sz w:val="22"/>
          <w:szCs w:val="22"/>
        </w:rPr>
      </w:pPr>
    </w:p>
    <w:p w14:paraId="21890286" w14:textId="5EB4A1B3" w:rsidR="000610C3" w:rsidRPr="0039542C" w:rsidRDefault="000610C3" w:rsidP="000610C3">
      <w:pPr>
        <w:spacing w:after="0" w:line="240" w:lineRule="auto"/>
        <w:rPr>
          <w:sz w:val="22"/>
          <w:szCs w:val="22"/>
        </w:rPr>
      </w:pPr>
      <w:r w:rsidRPr="0039542C">
        <w:rPr>
          <w:sz w:val="22"/>
          <w:szCs w:val="22"/>
        </w:rPr>
        <w:t xml:space="preserve">The time I spend at ChannelCon will be focused on </w:t>
      </w:r>
      <w:r w:rsidR="00183C4B">
        <w:rPr>
          <w:sz w:val="22"/>
          <w:szCs w:val="22"/>
        </w:rPr>
        <w:t xml:space="preserve">networking with peers and partners, </w:t>
      </w:r>
      <w:r w:rsidRPr="0039542C">
        <w:rPr>
          <w:sz w:val="22"/>
          <w:szCs w:val="22"/>
        </w:rPr>
        <w:t>learning new strategies</w:t>
      </w:r>
      <w:r w:rsidR="00183C4B">
        <w:rPr>
          <w:sz w:val="22"/>
          <w:szCs w:val="22"/>
        </w:rPr>
        <w:t xml:space="preserve"> and</w:t>
      </w:r>
      <w:r w:rsidRPr="0039542C">
        <w:rPr>
          <w:sz w:val="22"/>
          <w:szCs w:val="22"/>
        </w:rPr>
        <w:t xml:space="preserve"> leveraging expert perspectives. I’m confident I’ll come back to the team with actionable advice and immediate takeaways.</w:t>
      </w:r>
    </w:p>
    <w:p w14:paraId="4EDB21BB" w14:textId="77777777" w:rsidR="000610C3" w:rsidRPr="0039542C" w:rsidRDefault="000610C3" w:rsidP="000610C3">
      <w:pPr>
        <w:spacing w:after="0" w:line="240" w:lineRule="auto"/>
        <w:rPr>
          <w:sz w:val="22"/>
          <w:szCs w:val="22"/>
        </w:rPr>
      </w:pPr>
    </w:p>
    <w:p w14:paraId="73476DC7" w14:textId="3321F433" w:rsidR="000610C3" w:rsidRPr="0039542C" w:rsidRDefault="000610C3" w:rsidP="000610C3">
      <w:pPr>
        <w:spacing w:after="0" w:line="240" w:lineRule="auto"/>
        <w:rPr>
          <w:b/>
          <w:bCs/>
          <w:sz w:val="22"/>
          <w:szCs w:val="22"/>
        </w:rPr>
      </w:pPr>
      <w:r w:rsidRPr="0039542C">
        <w:rPr>
          <w:b/>
          <w:bCs/>
          <w:sz w:val="22"/>
          <w:szCs w:val="22"/>
        </w:rPr>
        <w:t>Here's an estimated cost breakdown for me to attend:</w:t>
      </w:r>
    </w:p>
    <w:p w14:paraId="3F917BDF" w14:textId="77777777" w:rsidR="006E0D34" w:rsidRPr="0039542C" w:rsidRDefault="006E0D34" w:rsidP="000610C3">
      <w:pPr>
        <w:spacing w:after="0" w:line="240" w:lineRule="auto"/>
        <w:rPr>
          <w:sz w:val="22"/>
          <w:szCs w:val="22"/>
        </w:rPr>
      </w:pPr>
    </w:p>
    <w:p w14:paraId="6F61C0C3" w14:textId="4E5D4D4A" w:rsidR="006E0D34" w:rsidRPr="0039542C" w:rsidRDefault="006E0D34" w:rsidP="000610C3">
      <w:pPr>
        <w:spacing w:after="0" w:line="240" w:lineRule="auto"/>
        <w:rPr>
          <w:sz w:val="22"/>
          <w:szCs w:val="22"/>
        </w:rPr>
      </w:pPr>
      <w:r w:rsidRPr="0039542C">
        <w:rPr>
          <w:sz w:val="22"/>
          <w:szCs w:val="22"/>
        </w:rPr>
        <w:t>GTIA Member:</w:t>
      </w:r>
      <w:r w:rsidRPr="0039542C">
        <w:rPr>
          <w:sz w:val="22"/>
          <w:szCs w:val="22"/>
        </w:rPr>
        <w:tab/>
      </w:r>
      <w:r w:rsidRPr="0039542C">
        <w:rPr>
          <w:sz w:val="22"/>
          <w:szCs w:val="22"/>
        </w:rPr>
        <w:tab/>
      </w:r>
      <w:r w:rsidRPr="0039542C">
        <w:rPr>
          <w:sz w:val="22"/>
          <w:szCs w:val="22"/>
        </w:rPr>
        <w:tab/>
      </w:r>
      <w:r w:rsidRPr="0039542C">
        <w:rPr>
          <w:sz w:val="22"/>
          <w:szCs w:val="22"/>
        </w:rPr>
        <w:tab/>
      </w:r>
      <w:r w:rsidRPr="0039542C">
        <w:rPr>
          <w:sz w:val="22"/>
          <w:szCs w:val="22"/>
        </w:rPr>
        <w:tab/>
        <w:t>$0 Registration is free for GTIA members</w:t>
      </w:r>
    </w:p>
    <w:p w14:paraId="41253706" w14:textId="0B9F94C3" w:rsidR="006E0D34" w:rsidRPr="0039542C" w:rsidRDefault="00183C4B" w:rsidP="000610C3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Vendor/Distributor </w:t>
      </w:r>
      <w:r w:rsidR="006E0D34" w:rsidRPr="0039542C">
        <w:rPr>
          <w:sz w:val="22"/>
          <w:szCs w:val="22"/>
        </w:rPr>
        <w:t>Nonmember</w:t>
      </w:r>
      <w:r w:rsidR="006E0D34" w:rsidRPr="0039542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E0D34" w:rsidRPr="0039542C">
        <w:rPr>
          <w:sz w:val="22"/>
          <w:szCs w:val="22"/>
        </w:rPr>
        <w:t>$</w:t>
      </w:r>
      <w:r>
        <w:rPr>
          <w:sz w:val="22"/>
          <w:szCs w:val="22"/>
        </w:rPr>
        <w:t>675</w:t>
      </w:r>
      <w:r w:rsidR="006E0D34" w:rsidRPr="0039542C">
        <w:rPr>
          <w:sz w:val="22"/>
          <w:szCs w:val="22"/>
        </w:rPr>
        <w:t xml:space="preserve"> before July 27</w:t>
      </w:r>
    </w:p>
    <w:p w14:paraId="165A4F1B" w14:textId="4F1F9D0D" w:rsidR="006E0D34" w:rsidRPr="0039542C" w:rsidRDefault="006E0D34" w:rsidP="000610C3">
      <w:pPr>
        <w:spacing w:after="0" w:line="240" w:lineRule="auto"/>
        <w:rPr>
          <w:sz w:val="22"/>
          <w:szCs w:val="22"/>
        </w:rPr>
      </w:pPr>
      <w:r w:rsidRPr="0039542C">
        <w:rPr>
          <w:sz w:val="22"/>
          <w:szCs w:val="22"/>
        </w:rPr>
        <w:tab/>
      </w:r>
      <w:r w:rsidRPr="0039542C">
        <w:rPr>
          <w:sz w:val="22"/>
          <w:szCs w:val="22"/>
        </w:rPr>
        <w:tab/>
      </w:r>
      <w:r w:rsidRPr="0039542C">
        <w:rPr>
          <w:sz w:val="22"/>
          <w:szCs w:val="22"/>
        </w:rPr>
        <w:tab/>
      </w:r>
      <w:r w:rsidRPr="0039542C">
        <w:rPr>
          <w:sz w:val="22"/>
          <w:szCs w:val="22"/>
        </w:rPr>
        <w:tab/>
      </w:r>
      <w:r w:rsidRPr="0039542C">
        <w:rPr>
          <w:sz w:val="22"/>
          <w:szCs w:val="22"/>
        </w:rPr>
        <w:tab/>
      </w:r>
      <w:r w:rsidRPr="0039542C">
        <w:rPr>
          <w:sz w:val="22"/>
          <w:szCs w:val="22"/>
        </w:rPr>
        <w:tab/>
        <w:t>$</w:t>
      </w:r>
      <w:r w:rsidR="00183C4B">
        <w:rPr>
          <w:sz w:val="22"/>
          <w:szCs w:val="22"/>
        </w:rPr>
        <w:t>825</w:t>
      </w:r>
      <w:r w:rsidRPr="0039542C">
        <w:rPr>
          <w:sz w:val="22"/>
          <w:szCs w:val="22"/>
        </w:rPr>
        <w:t xml:space="preserve"> onsite</w:t>
      </w:r>
    </w:p>
    <w:p w14:paraId="2EF0F37D" w14:textId="4E9C45DB" w:rsidR="006E0D34" w:rsidRPr="0039542C" w:rsidRDefault="006E0D34" w:rsidP="000610C3">
      <w:pPr>
        <w:spacing w:after="0" w:line="240" w:lineRule="auto"/>
        <w:rPr>
          <w:sz w:val="22"/>
          <w:szCs w:val="22"/>
        </w:rPr>
      </w:pPr>
      <w:r w:rsidRPr="0039542C">
        <w:rPr>
          <w:sz w:val="22"/>
          <w:szCs w:val="22"/>
        </w:rPr>
        <w:t>Hotel</w:t>
      </w:r>
      <w:r w:rsidRPr="0039542C">
        <w:rPr>
          <w:sz w:val="22"/>
          <w:szCs w:val="22"/>
        </w:rPr>
        <w:tab/>
      </w:r>
      <w:r w:rsidRPr="0039542C">
        <w:rPr>
          <w:sz w:val="22"/>
          <w:szCs w:val="22"/>
        </w:rPr>
        <w:tab/>
      </w:r>
      <w:r w:rsidRPr="0039542C">
        <w:rPr>
          <w:sz w:val="22"/>
          <w:szCs w:val="22"/>
        </w:rPr>
        <w:tab/>
      </w:r>
      <w:r w:rsidRPr="0039542C">
        <w:rPr>
          <w:sz w:val="22"/>
          <w:szCs w:val="22"/>
        </w:rPr>
        <w:tab/>
      </w:r>
      <w:r w:rsidRPr="0039542C">
        <w:rPr>
          <w:sz w:val="22"/>
          <w:szCs w:val="22"/>
        </w:rPr>
        <w:tab/>
      </w:r>
      <w:r w:rsidRPr="0039542C">
        <w:rPr>
          <w:sz w:val="22"/>
          <w:szCs w:val="22"/>
        </w:rPr>
        <w:tab/>
      </w:r>
      <w:r w:rsidR="0039542C">
        <w:rPr>
          <w:sz w:val="22"/>
          <w:szCs w:val="22"/>
        </w:rPr>
        <w:t>$ [insert amount]</w:t>
      </w:r>
    </w:p>
    <w:p w14:paraId="35CC11A0" w14:textId="243266FE" w:rsidR="0039542C" w:rsidRPr="0039542C" w:rsidRDefault="0039542C" w:rsidP="000610C3">
      <w:pPr>
        <w:spacing w:after="0" w:line="240" w:lineRule="auto"/>
        <w:rPr>
          <w:sz w:val="22"/>
          <w:szCs w:val="22"/>
        </w:rPr>
      </w:pPr>
      <w:r w:rsidRPr="0039542C">
        <w:rPr>
          <w:sz w:val="22"/>
          <w:szCs w:val="22"/>
        </w:rPr>
        <w:t>Other Travel Expenses</w:t>
      </w:r>
      <w:r w:rsidRPr="0039542C">
        <w:rPr>
          <w:sz w:val="22"/>
          <w:szCs w:val="22"/>
        </w:rPr>
        <w:tab/>
      </w:r>
      <w:r w:rsidRPr="0039542C">
        <w:rPr>
          <w:sz w:val="22"/>
          <w:szCs w:val="22"/>
        </w:rPr>
        <w:tab/>
      </w:r>
      <w:r w:rsidRPr="0039542C">
        <w:rPr>
          <w:sz w:val="22"/>
          <w:szCs w:val="22"/>
        </w:rPr>
        <w:tab/>
      </w:r>
      <w:r w:rsidRPr="0039542C">
        <w:rPr>
          <w:sz w:val="22"/>
          <w:szCs w:val="22"/>
        </w:rPr>
        <w:tab/>
        <w:t>$ [insert amount]</w:t>
      </w:r>
    </w:p>
    <w:p w14:paraId="220EB1F1" w14:textId="64688C6B" w:rsidR="0039542C" w:rsidRPr="0039542C" w:rsidRDefault="0039542C" w:rsidP="000610C3">
      <w:pPr>
        <w:spacing w:after="0" w:line="240" w:lineRule="auto"/>
        <w:rPr>
          <w:b/>
          <w:bCs/>
          <w:sz w:val="22"/>
          <w:szCs w:val="22"/>
        </w:rPr>
      </w:pPr>
      <w:r w:rsidRPr="0039542C">
        <w:rPr>
          <w:b/>
          <w:bCs/>
          <w:sz w:val="22"/>
          <w:szCs w:val="22"/>
        </w:rPr>
        <w:t xml:space="preserve">Total </w:t>
      </w:r>
      <w:r w:rsidRPr="0039542C">
        <w:rPr>
          <w:b/>
          <w:bCs/>
          <w:sz w:val="22"/>
          <w:szCs w:val="22"/>
        </w:rPr>
        <w:tab/>
      </w:r>
      <w:r w:rsidRPr="0039542C">
        <w:rPr>
          <w:b/>
          <w:bCs/>
          <w:sz w:val="22"/>
          <w:szCs w:val="22"/>
        </w:rPr>
        <w:tab/>
      </w:r>
      <w:r w:rsidRPr="0039542C">
        <w:rPr>
          <w:b/>
          <w:bCs/>
          <w:sz w:val="22"/>
          <w:szCs w:val="22"/>
        </w:rPr>
        <w:tab/>
      </w:r>
      <w:r w:rsidRPr="0039542C">
        <w:rPr>
          <w:b/>
          <w:bCs/>
          <w:sz w:val="22"/>
          <w:szCs w:val="22"/>
        </w:rPr>
        <w:tab/>
      </w:r>
      <w:r w:rsidRPr="0039542C">
        <w:rPr>
          <w:b/>
          <w:bCs/>
          <w:sz w:val="22"/>
          <w:szCs w:val="22"/>
        </w:rPr>
        <w:tab/>
      </w:r>
      <w:r w:rsidRPr="0039542C">
        <w:rPr>
          <w:b/>
          <w:bCs/>
          <w:sz w:val="22"/>
          <w:szCs w:val="22"/>
        </w:rPr>
        <w:tab/>
        <w:t>$ [insert amount]</w:t>
      </w:r>
    </w:p>
    <w:p w14:paraId="5F91CD7A" w14:textId="77777777" w:rsidR="006E0D34" w:rsidRPr="0039542C" w:rsidRDefault="006E0D34" w:rsidP="000610C3">
      <w:pPr>
        <w:spacing w:after="0" w:line="240" w:lineRule="auto"/>
        <w:rPr>
          <w:sz w:val="22"/>
          <w:szCs w:val="22"/>
        </w:rPr>
      </w:pPr>
    </w:p>
    <w:p w14:paraId="3FFF8710" w14:textId="12A0EB8E" w:rsidR="00183C4B" w:rsidRDefault="006E0D34" w:rsidP="000610C3">
      <w:pPr>
        <w:spacing w:after="0" w:line="240" w:lineRule="auto"/>
        <w:rPr>
          <w:sz w:val="22"/>
          <w:szCs w:val="22"/>
        </w:rPr>
      </w:pPr>
      <w:r w:rsidRPr="0039542C">
        <w:rPr>
          <w:sz w:val="22"/>
          <w:szCs w:val="22"/>
        </w:rPr>
        <w:t xml:space="preserve">The nonmember registration fee </w:t>
      </w:r>
      <w:r w:rsidR="00183C4B">
        <w:rPr>
          <w:sz w:val="22"/>
          <w:szCs w:val="22"/>
        </w:rPr>
        <w:t>can be applied to the first year of member dues, should we decide to become a GTIA member!</w:t>
      </w:r>
    </w:p>
    <w:p w14:paraId="5628562C" w14:textId="77777777" w:rsidR="0039542C" w:rsidRDefault="0039542C" w:rsidP="000610C3">
      <w:pPr>
        <w:spacing w:after="0" w:line="240" w:lineRule="auto"/>
        <w:rPr>
          <w:sz w:val="22"/>
          <w:szCs w:val="22"/>
        </w:rPr>
      </w:pPr>
    </w:p>
    <w:p w14:paraId="6C8AB38B" w14:textId="41B987B9" w:rsidR="0039542C" w:rsidRDefault="0039542C" w:rsidP="000610C3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Thank you for considering this!</w:t>
      </w:r>
    </w:p>
    <w:p w14:paraId="4D6F5E74" w14:textId="77777777" w:rsidR="0039542C" w:rsidRDefault="0039542C" w:rsidP="000610C3">
      <w:pPr>
        <w:spacing w:after="0" w:line="240" w:lineRule="auto"/>
        <w:rPr>
          <w:sz w:val="22"/>
          <w:szCs w:val="22"/>
        </w:rPr>
      </w:pPr>
    </w:p>
    <w:p w14:paraId="69BF5958" w14:textId="06995B8A" w:rsidR="00CB4FBE" w:rsidRPr="0039542C" w:rsidRDefault="0039542C" w:rsidP="001D26A7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[Your Name]</w:t>
      </w:r>
    </w:p>
    <w:sectPr w:rsidR="00CB4FBE" w:rsidRPr="00395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4F6A7B"/>
    <w:multiLevelType w:val="hybridMultilevel"/>
    <w:tmpl w:val="586A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919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F1"/>
    <w:rsid w:val="000610C3"/>
    <w:rsid w:val="000E0491"/>
    <w:rsid w:val="00130A1B"/>
    <w:rsid w:val="00183C4B"/>
    <w:rsid w:val="001D26A7"/>
    <w:rsid w:val="00207231"/>
    <w:rsid w:val="0026030C"/>
    <w:rsid w:val="0039542C"/>
    <w:rsid w:val="006E0D34"/>
    <w:rsid w:val="00792BF1"/>
    <w:rsid w:val="00AA1174"/>
    <w:rsid w:val="00CB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F5633"/>
  <w15:chartTrackingRefBased/>
  <w15:docId w15:val="{7D02A764-9369-490E-BFA4-00C40C49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B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B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B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B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B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B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B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B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B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B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B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B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B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B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B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B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B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2B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B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2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2B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B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2B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B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B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2B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0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Matzelle</dc:creator>
  <cp:keywords/>
  <dc:description/>
  <cp:lastModifiedBy>Emily Matzelle</cp:lastModifiedBy>
  <cp:revision>4</cp:revision>
  <dcterms:created xsi:type="dcterms:W3CDTF">2025-03-17T16:40:00Z</dcterms:created>
  <dcterms:modified xsi:type="dcterms:W3CDTF">2025-03-18T14:19:00Z</dcterms:modified>
</cp:coreProperties>
</file>